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40" w:rsidRPr="00B85E05" w:rsidRDefault="00026C40" w:rsidP="00DF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КОДЕКС ПРОФЕССИОНАЛЬНОЙ ЭТИКИ</w:t>
      </w:r>
    </w:p>
    <w:p w:rsidR="00026C40" w:rsidRPr="00B85E05" w:rsidRDefault="00026C40" w:rsidP="00DF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И СЛУЖЕБНОГО ПОВЕДЕНИЯ</w:t>
      </w:r>
    </w:p>
    <w:p w:rsidR="00026C40" w:rsidRPr="00B85E05" w:rsidRDefault="00026C40" w:rsidP="00DF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 xml:space="preserve">НУЗ </w:t>
      </w:r>
      <w:r w:rsidRPr="00B85E05">
        <w:rPr>
          <w:rFonts w:ascii="Times New Roman" w:hAnsi="Times New Roman" w:cs="Times New Roman"/>
          <w:sz w:val="26"/>
          <w:szCs w:val="26"/>
        </w:rPr>
        <w:t>«</w:t>
      </w:r>
      <w:r w:rsidR="00DF0180">
        <w:rPr>
          <w:rFonts w:ascii="Times New Roman" w:hAnsi="Times New Roman" w:cs="Times New Roman"/>
          <w:sz w:val="26"/>
          <w:szCs w:val="26"/>
        </w:rPr>
        <w:t xml:space="preserve">Узловая больница на станции </w:t>
      </w:r>
      <w:proofErr w:type="spellStart"/>
      <w:r w:rsidR="00DF0180">
        <w:rPr>
          <w:rFonts w:ascii="Times New Roman" w:hAnsi="Times New Roman" w:cs="Times New Roman"/>
          <w:sz w:val="26"/>
          <w:szCs w:val="26"/>
        </w:rPr>
        <w:t>Февральск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ОАО «РЖД»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 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Кодекс профессиональной этики и служебного поведения  работников</w:t>
      </w:r>
      <w:r w:rsidR="00DF0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НУЗ </w:t>
      </w:r>
      <w:r w:rsidRPr="00B85E05">
        <w:rPr>
          <w:rFonts w:ascii="Times New Roman" w:hAnsi="Times New Roman" w:cs="Times New Roman"/>
          <w:sz w:val="26"/>
          <w:szCs w:val="26"/>
        </w:rPr>
        <w:t>«</w:t>
      </w:r>
      <w:r w:rsidR="00DF0180">
        <w:rPr>
          <w:rFonts w:ascii="Times New Roman" w:hAnsi="Times New Roman" w:cs="Times New Roman"/>
          <w:sz w:val="26"/>
          <w:szCs w:val="26"/>
        </w:rPr>
        <w:t xml:space="preserve">Узловая больница на станции </w:t>
      </w:r>
      <w:proofErr w:type="spellStart"/>
      <w:r w:rsidR="00DF0180">
        <w:rPr>
          <w:rFonts w:ascii="Times New Roman" w:hAnsi="Times New Roman" w:cs="Times New Roman"/>
          <w:sz w:val="26"/>
          <w:szCs w:val="26"/>
        </w:rPr>
        <w:t>Февральск</w:t>
      </w:r>
      <w:proofErr w:type="spellEnd"/>
      <w:r w:rsidR="00DF0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ОАО «РЖД» </w:t>
      </w:r>
      <w:r w:rsidRPr="00B85E05">
        <w:rPr>
          <w:rFonts w:ascii="Times New Roman" w:hAnsi="Times New Roman" w:cs="Times New Roman"/>
          <w:sz w:val="26"/>
          <w:szCs w:val="26"/>
        </w:rPr>
        <w:t xml:space="preserve"> (далее — Кодекс) является документом, определяющим совокупность этических норм и принципов поведения  работников при осуществлении профессиональной медицинской  и иной деятельности в </w:t>
      </w:r>
      <w:r>
        <w:rPr>
          <w:rFonts w:ascii="Times New Roman" w:hAnsi="Times New Roman" w:cs="Times New Roman"/>
          <w:sz w:val="26"/>
          <w:szCs w:val="26"/>
        </w:rPr>
        <w:t xml:space="preserve">НУЗ </w:t>
      </w:r>
      <w:r w:rsidRPr="00B85E05">
        <w:rPr>
          <w:rFonts w:ascii="Times New Roman" w:hAnsi="Times New Roman" w:cs="Times New Roman"/>
          <w:sz w:val="26"/>
          <w:szCs w:val="26"/>
        </w:rPr>
        <w:t>«</w:t>
      </w:r>
      <w:r w:rsidR="00DF0180">
        <w:rPr>
          <w:rFonts w:ascii="Times New Roman" w:hAnsi="Times New Roman" w:cs="Times New Roman"/>
          <w:sz w:val="26"/>
          <w:szCs w:val="26"/>
        </w:rPr>
        <w:t xml:space="preserve">Узловая больница на станции </w:t>
      </w:r>
      <w:proofErr w:type="spellStart"/>
      <w:r w:rsidR="00DF0180">
        <w:rPr>
          <w:rFonts w:ascii="Times New Roman" w:hAnsi="Times New Roman" w:cs="Times New Roman"/>
          <w:sz w:val="26"/>
          <w:szCs w:val="26"/>
        </w:rPr>
        <w:t>Февральск</w:t>
      </w:r>
      <w:proofErr w:type="spellEnd"/>
      <w:r w:rsidR="00DF0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ОАО «РЖД» 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Настоящий Кодекс определяет отношения между медицинскими и иными работниками, обществом и пациентом и направлен на обеспечение прав, достоинства, здоровья личности и общества в целом, а также определяет высокую моральную ответственность  работника</w:t>
      </w:r>
      <w:r w:rsidR="00DF0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НУЗ </w:t>
      </w:r>
      <w:r w:rsidRPr="00B85E05">
        <w:rPr>
          <w:rFonts w:ascii="Times New Roman" w:hAnsi="Times New Roman" w:cs="Times New Roman"/>
          <w:sz w:val="26"/>
          <w:szCs w:val="26"/>
        </w:rPr>
        <w:t>«</w:t>
      </w:r>
      <w:r w:rsidR="00DF0180">
        <w:rPr>
          <w:rFonts w:ascii="Times New Roman" w:hAnsi="Times New Roman" w:cs="Times New Roman"/>
          <w:sz w:val="26"/>
          <w:szCs w:val="26"/>
        </w:rPr>
        <w:t xml:space="preserve">Узловая больница на станции </w:t>
      </w:r>
      <w:proofErr w:type="spellStart"/>
      <w:r w:rsidR="00DF0180">
        <w:rPr>
          <w:rFonts w:ascii="Times New Roman" w:hAnsi="Times New Roman" w:cs="Times New Roman"/>
          <w:sz w:val="26"/>
          <w:szCs w:val="26"/>
        </w:rPr>
        <w:t>Февральск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ОАО «РЖД» </w:t>
      </w:r>
      <w:r w:rsidRPr="00B85E05">
        <w:rPr>
          <w:rFonts w:ascii="Times New Roman" w:hAnsi="Times New Roman" w:cs="Times New Roman"/>
          <w:sz w:val="26"/>
          <w:szCs w:val="26"/>
        </w:rPr>
        <w:t xml:space="preserve"> перед обществом за свою деятельность.</w:t>
      </w:r>
    </w:p>
    <w:p w:rsidR="00026C40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 xml:space="preserve">Положения Кодекса распространяются на всех работников </w:t>
      </w:r>
      <w:r>
        <w:rPr>
          <w:rFonts w:ascii="Times New Roman" w:hAnsi="Times New Roman" w:cs="Times New Roman"/>
          <w:sz w:val="26"/>
          <w:szCs w:val="26"/>
        </w:rPr>
        <w:t xml:space="preserve">НУЗ </w:t>
      </w:r>
      <w:r w:rsidRPr="00B85E05">
        <w:rPr>
          <w:rFonts w:ascii="Times New Roman" w:hAnsi="Times New Roman" w:cs="Times New Roman"/>
          <w:sz w:val="26"/>
          <w:szCs w:val="26"/>
        </w:rPr>
        <w:t>«</w:t>
      </w:r>
      <w:r w:rsidR="00DF0180">
        <w:rPr>
          <w:rFonts w:ascii="Times New Roman" w:hAnsi="Times New Roman" w:cs="Times New Roman"/>
          <w:sz w:val="26"/>
          <w:szCs w:val="26"/>
        </w:rPr>
        <w:t xml:space="preserve">Узловая больница на станции </w:t>
      </w:r>
      <w:proofErr w:type="spellStart"/>
      <w:r w:rsidR="00DF0180">
        <w:rPr>
          <w:rFonts w:ascii="Times New Roman" w:hAnsi="Times New Roman" w:cs="Times New Roman"/>
          <w:sz w:val="26"/>
          <w:szCs w:val="26"/>
        </w:rPr>
        <w:t>Февральск</w:t>
      </w:r>
      <w:proofErr w:type="spellEnd"/>
      <w:r w:rsidR="00DF0180">
        <w:rPr>
          <w:rFonts w:ascii="Times New Roman" w:hAnsi="Times New Roman" w:cs="Times New Roman"/>
          <w:sz w:val="26"/>
          <w:szCs w:val="26"/>
        </w:rPr>
        <w:t xml:space="preserve"> ОАО «РЖД»</w:t>
      </w:r>
      <w:r w:rsidRPr="00B85E05">
        <w:rPr>
          <w:rFonts w:ascii="Times New Roman" w:hAnsi="Times New Roman" w:cs="Times New Roman"/>
          <w:sz w:val="26"/>
          <w:szCs w:val="26"/>
        </w:rPr>
        <w:t xml:space="preserve">, участвующих в оказании медицинских услуг населению, включая медицинских регистраторов, младший и  прочий персонал, студентов медицинских вузов, колледжей, проходящих практику в </w:t>
      </w:r>
      <w:r>
        <w:rPr>
          <w:rFonts w:ascii="Times New Roman" w:hAnsi="Times New Roman" w:cs="Times New Roman"/>
          <w:sz w:val="26"/>
          <w:szCs w:val="26"/>
        </w:rPr>
        <w:t xml:space="preserve">НУЗ </w:t>
      </w:r>
      <w:r w:rsidRPr="00B85E05">
        <w:rPr>
          <w:rFonts w:ascii="Times New Roman" w:hAnsi="Times New Roman" w:cs="Times New Roman"/>
          <w:sz w:val="26"/>
          <w:szCs w:val="26"/>
        </w:rPr>
        <w:t>«</w:t>
      </w:r>
      <w:r w:rsidR="00DF0180">
        <w:rPr>
          <w:rFonts w:ascii="Times New Roman" w:hAnsi="Times New Roman" w:cs="Times New Roman"/>
          <w:sz w:val="26"/>
          <w:szCs w:val="26"/>
        </w:rPr>
        <w:t xml:space="preserve">Узловая больница на станции </w:t>
      </w:r>
      <w:proofErr w:type="spellStart"/>
      <w:r w:rsidR="00DF0180">
        <w:rPr>
          <w:rFonts w:ascii="Times New Roman" w:hAnsi="Times New Roman" w:cs="Times New Roman"/>
          <w:sz w:val="26"/>
          <w:szCs w:val="26"/>
        </w:rPr>
        <w:t>Февральск</w:t>
      </w:r>
      <w:proofErr w:type="spellEnd"/>
      <w:r w:rsidR="00DF0180">
        <w:rPr>
          <w:rFonts w:ascii="Times New Roman" w:hAnsi="Times New Roman" w:cs="Times New Roman"/>
          <w:sz w:val="26"/>
          <w:szCs w:val="26"/>
        </w:rPr>
        <w:t xml:space="preserve"> ОАО «РЖД»</w:t>
      </w:r>
      <w:r w:rsidRPr="00B85E05">
        <w:rPr>
          <w:rFonts w:ascii="Times New Roman" w:hAnsi="Times New Roman" w:cs="Times New Roman"/>
          <w:sz w:val="26"/>
          <w:szCs w:val="26"/>
        </w:rPr>
        <w:t>.</w:t>
      </w:r>
    </w:p>
    <w:p w:rsidR="00DF0180" w:rsidRPr="00B85E05" w:rsidRDefault="00DF018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40" w:rsidRPr="00B85E05" w:rsidRDefault="00026C40" w:rsidP="00DF0180">
      <w:pPr>
        <w:jc w:val="center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РАЗДЕЛ I. ОБЩИЕ ПОЛОЖЕНИЯ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Статья 1. Понятие «медицинский работник».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 xml:space="preserve">Под медицинскими работниками в настоящем Кодексе понимаются специалисты, имеющие высшее и (или) среднее специальное медицинское образование, принимающие участие в оказании медицинской помощи, проведении профилактических мероприятий, направленных на предупреждение факторов риска развития заболеваний и раннее их выявление в </w:t>
      </w:r>
      <w:r>
        <w:rPr>
          <w:rFonts w:ascii="Times New Roman" w:hAnsi="Times New Roman" w:cs="Times New Roman"/>
          <w:sz w:val="26"/>
          <w:szCs w:val="26"/>
        </w:rPr>
        <w:t xml:space="preserve">НУЗ </w:t>
      </w:r>
      <w:r w:rsidRPr="00B85E05">
        <w:rPr>
          <w:rFonts w:ascii="Times New Roman" w:hAnsi="Times New Roman" w:cs="Times New Roman"/>
          <w:sz w:val="26"/>
          <w:szCs w:val="26"/>
        </w:rPr>
        <w:t>«</w:t>
      </w:r>
      <w:r w:rsidR="00DF0180">
        <w:rPr>
          <w:rFonts w:ascii="Times New Roman" w:hAnsi="Times New Roman" w:cs="Times New Roman"/>
          <w:sz w:val="26"/>
          <w:szCs w:val="26"/>
        </w:rPr>
        <w:t xml:space="preserve">Узловая больница на станции </w:t>
      </w:r>
      <w:proofErr w:type="spellStart"/>
      <w:r w:rsidR="00DF0180">
        <w:rPr>
          <w:rFonts w:ascii="Times New Roman" w:hAnsi="Times New Roman" w:cs="Times New Roman"/>
          <w:sz w:val="26"/>
          <w:szCs w:val="26"/>
        </w:rPr>
        <w:t>Февральск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ОАО «РЖД» 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Статья 2. Цель профессиональной деятельности.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 xml:space="preserve">Цель профессиональной деятельности медицинского работника —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помощи, с обеспечением комплекса мероприятий по </w:t>
      </w:r>
      <w:proofErr w:type="spellStart"/>
      <w:r w:rsidRPr="00B85E05">
        <w:rPr>
          <w:rFonts w:ascii="Times New Roman" w:hAnsi="Times New Roman" w:cs="Times New Roman"/>
          <w:sz w:val="26"/>
          <w:szCs w:val="26"/>
        </w:rPr>
        <w:t>клиентоориентированности</w:t>
      </w:r>
      <w:proofErr w:type="spellEnd"/>
      <w:r w:rsidRPr="00B85E05">
        <w:rPr>
          <w:rFonts w:ascii="Times New Roman" w:hAnsi="Times New Roman" w:cs="Times New Roman"/>
          <w:sz w:val="26"/>
          <w:szCs w:val="26"/>
        </w:rPr>
        <w:t>, направленной на удовлетворенность населения уровнем оказания медицинской помощи.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Статья 3. Принципы деятельности.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В своей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клятвой врача, принципами гуманизма и милосердия.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должен направить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обязан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должен постоянно совершенствовать свои профессиональные знания и умения, навыки и эрудицию.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lastRenderedPageBreak/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должен участвовать в формировании принципа клиент ориентированности при осуществлении деятельности медицинской организации.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Учитывая роль медицинского работника в обществе, медицинский работник личным примером обязан демонстрировать здоровый образ жизни, отказ от вредных привычек, в том числе курения на территории медицинской организации и призывать коллег и пациентов следовать его  примеру,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Поведение медицинского работника не должно быть примером отрицательного отношения к здоровью.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должен соблюдать алгоритм общения с пациентами, основанного на принципах доброжелательности, уважительного отношения и вежливости, милосердия, чувства сострадания  к состоянию пациента при обслуживании.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 xml:space="preserve">Медицинский работник должен своим внешним видом соответствовать требованиям гигиены и санитарно-эпидемиологического режима медицинской организации, соблюдая при этом  принцип медицинского </w:t>
      </w:r>
      <w:proofErr w:type="spellStart"/>
      <w:r w:rsidRPr="00B85E05">
        <w:rPr>
          <w:rFonts w:ascii="Times New Roman" w:hAnsi="Times New Roman" w:cs="Times New Roman"/>
          <w:sz w:val="26"/>
          <w:szCs w:val="26"/>
        </w:rPr>
        <w:t>дресс-кода</w:t>
      </w:r>
      <w:proofErr w:type="spellEnd"/>
      <w:r w:rsidRPr="00B85E05">
        <w:rPr>
          <w:rFonts w:ascii="Times New Roman" w:hAnsi="Times New Roman" w:cs="Times New Roman"/>
          <w:sz w:val="26"/>
          <w:szCs w:val="26"/>
        </w:rPr>
        <w:t>, принимаемого коллективом  медицинской организации, включая форму и цвет одежды, требования к прическе, в случае отсутствия необходимости ношения медицинской шапочки, ношение  обуви на низком каблуке (в целях предупреждения раздражающего шума для пациентов  при осуществлении профессиональной деятельности), ношение таблички (</w:t>
      </w:r>
      <w:proofErr w:type="spellStart"/>
      <w:r w:rsidRPr="00B85E05">
        <w:rPr>
          <w:rFonts w:ascii="Times New Roman" w:hAnsi="Times New Roman" w:cs="Times New Roman"/>
          <w:sz w:val="26"/>
          <w:szCs w:val="26"/>
        </w:rPr>
        <w:t>бейджа</w:t>
      </w:r>
      <w:proofErr w:type="spellEnd"/>
      <w:r w:rsidRPr="00B85E05">
        <w:rPr>
          <w:rFonts w:ascii="Times New Roman" w:hAnsi="Times New Roman" w:cs="Times New Roman"/>
          <w:sz w:val="26"/>
          <w:szCs w:val="26"/>
        </w:rPr>
        <w:t>), с указанием фамилии, имени, отчества медицинского работника и занимаемой должности в учреждении.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должен участвовать в создании эстетического имиджа медицинской организации, соответствующей правилам гигиены.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должен бережно относиться к медицинской документации, своевременно оформлять документацию в соответствии с установленными требованиями, с применением маркировки для удобства поиска и сокращения времени ожидания пациента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должен соблюдать график работы медицинской организации, включая график приёма пищи, установленного в медицинской организации, с письменным информированием пациентов на информационных стендах, установленных в холле медицинской организации.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Статья 4. Недопустимые действия медицинского работника.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не вправе: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— использовать свои знания и возможности в негуманных целях;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lastRenderedPageBreak/>
        <w:t>— без достаточных оснований применять медицинские меры или отказывать в них;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— использовать методы медицинского воздействия на пациента с целью его наказания, а также в интересах третьих лиц;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— навязывать пациенту свои философские, религиозные и политические взгляды;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—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— допускать посторонних разговоров, не связанных с оказанием услуги пациенту,  отвлекаться на посторонние действия в процессе оказания услуги.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-при исполнении ими профессиональных обязанностей допускать фамильярности, неслужебного характера взаимоотношений  с коллегами по работе и пациентами.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— отсутствовать на рабочем месте, отлучаться из кабинета свыше 5 минут, без предварительного информирования пациентов и  указания  конкретных временных промежутков времени отсутствия.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Отказ пациента от предлагаемых платных медицинских услуг не может быть причиной ухудшения качества 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Российской Федерации.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Подарки от пациентов и пациентам крайне не 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 Получение подарков в виде наличных денег или ценных подарков запрещается.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не вправе предоставлять при назначении курса лечения пациенту недостоверную,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 xml:space="preserve">Медицинский работник не должен принимать поощрений от фирм-изготовителей и распространителей лекарственных </w:t>
      </w:r>
      <w:proofErr w:type="gramStart"/>
      <w:r w:rsidRPr="00B85E05">
        <w:rPr>
          <w:rFonts w:ascii="Times New Roman" w:hAnsi="Times New Roman" w:cs="Times New Roman"/>
          <w:sz w:val="26"/>
          <w:szCs w:val="26"/>
        </w:rPr>
        <w:t>препаратов</w:t>
      </w:r>
      <w:proofErr w:type="gramEnd"/>
      <w:r w:rsidRPr="00B85E05">
        <w:rPr>
          <w:rFonts w:ascii="Times New Roman" w:hAnsi="Times New Roman" w:cs="Times New Roman"/>
          <w:sz w:val="26"/>
          <w:szCs w:val="26"/>
        </w:rPr>
        <w:t xml:space="preserve"> за назначение предлагаемых ими лекарств, использовать на территории медицинской организации предметы, имеющие логотип компании  или торговое наименование лекарственного препарата, медицинского изделия.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не должен осуществлять приём пищи вне бытовых комнат и пользоваться бытовыми приборами на рабочем месте с целью приготовления пищи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Статья 5. Профессиональная независимость.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 xml:space="preserve">Право и долг медицинского работника — хранить свою профессиональную независимость. Оказывая медицинскую помощь населению, медицинский работник </w:t>
      </w:r>
      <w:r w:rsidRPr="00B85E05">
        <w:rPr>
          <w:rFonts w:ascii="Times New Roman" w:hAnsi="Times New Roman" w:cs="Times New Roman"/>
          <w:sz w:val="26"/>
          <w:szCs w:val="26"/>
        </w:rPr>
        <w:lastRenderedPageBreak/>
        <w:t>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Российской Федерации, этическим принципам, профессиональному долгу.</w:t>
      </w:r>
    </w:p>
    <w:p w:rsidR="00026C40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— прибегать к общественной и юридической и защите.</w:t>
      </w:r>
      <w:bookmarkStart w:id="0" w:name="_GoBack"/>
      <w:bookmarkEnd w:id="0"/>
    </w:p>
    <w:p w:rsidR="00DF0180" w:rsidRPr="00B85E05" w:rsidRDefault="00DF018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40" w:rsidRPr="00B85E05" w:rsidRDefault="00026C40" w:rsidP="00DF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РАЗДЕЛ II. ВЗАИМООТНОШЕНИЯ</w:t>
      </w:r>
    </w:p>
    <w:p w:rsidR="00026C40" w:rsidRDefault="00026C40" w:rsidP="00DF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МЕДИЦИНСКОГО РАБОТНИКА И ПАЦИЕНТА</w:t>
      </w:r>
    </w:p>
    <w:p w:rsidR="00DF0180" w:rsidRPr="00B85E05" w:rsidRDefault="00DF0180" w:rsidP="00DF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 Статья 6. Уважение чести и достоинства пациента.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должен уважать честь и достоинство пациента, проявлять внимательное и терпеливое отношение к нему и его близким.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Статья 7. Условия оказания медицинской помощи.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должен оказывать медицинскую помощь в условиях минимально возможного стеснения свободы и достоинства пациента, при строгом соблюдении, правил гигиены и санитарно-эпидемиологического режима,  с применением современных средств гигиены (разовых салфеток, полотенец, жидкого мыла в диспенсерах и т.д.)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обязан сопровождать пациента в период его пребывания в медицинской организации с момента обращения в регистратуру до окончания приёма у специалиста, включая маршрутизацию медицинской карты пациента из регистратуры в кабинет врача-специалиста,  доставку результатов анализов и иных исследований в кабинет врача</w:t>
      </w:r>
      <w:proofErr w:type="gramStart"/>
      <w:r w:rsidRPr="00B85E0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85E05">
        <w:rPr>
          <w:rFonts w:ascii="Times New Roman" w:hAnsi="Times New Roman" w:cs="Times New Roman"/>
          <w:sz w:val="26"/>
          <w:szCs w:val="26"/>
        </w:rPr>
        <w:t xml:space="preserve"> без привлечения пациента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Статья 8. Конфликт интересов.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При возникновении конфликта интересов пациент-общество, пациент-семья и т.п.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должен использовать алгоритм действий по оказанию  медицинской помощи во внештатных ситуациях, с обязательным информированием руководства учреждения о препятствиях его деятельности,  в том числе невозможности обслуживания пациента в определенных случаях, связанных с непредвиденными аварийными ситуациями, бытовыми проблемами пациента и другими возникающими  проблемами социального характера.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Статья 9. Медицинская тайна.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 xml:space="preserve">Пациент вправе рассчитывать на то, что медицинский работник сохранит втайне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</w:t>
      </w:r>
      <w:r w:rsidRPr="00B85E05">
        <w:rPr>
          <w:rFonts w:ascii="Times New Roman" w:hAnsi="Times New Roman" w:cs="Times New Roman"/>
          <w:sz w:val="26"/>
          <w:szCs w:val="26"/>
        </w:rPr>
        <w:lastRenderedPageBreak/>
        <w:t>меры, препятствующие разглашению медицинской тайны. Смерть пациента не освобождает от обязанности хранить медицинскую тайну. Разглашение медицинской тайны допускается в случаях, предусмотренных законодательством Российской Федерации.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Статья 10. Моральная поддержка пациента, находящегося при смерти.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обязан облегчить страдания умирающего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конфессии.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Статья 11. Выбор медицинского работника.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отказаться от работы с пациентом, направив его другому специалисту в следующих случаях: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— 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— данный вид медицинской помощи противоречит нравственным принципам специалиста;</w:t>
      </w:r>
    </w:p>
    <w:p w:rsidR="00026C40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— если имеются противоречия с пациентом или его родственниками в плане лечения и обследования.</w:t>
      </w:r>
    </w:p>
    <w:p w:rsidR="00DF0180" w:rsidRPr="00B85E05" w:rsidRDefault="00DF018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40" w:rsidRPr="00B85E05" w:rsidRDefault="00026C40" w:rsidP="00DF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РАЗДЕЛ III. ВЗАИМООТНОШЕНИЯ</w:t>
      </w:r>
    </w:p>
    <w:p w:rsidR="00026C40" w:rsidRDefault="00026C40" w:rsidP="00DF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МЕДИЦИНСКИХ РАБОТНИКОВ</w:t>
      </w:r>
    </w:p>
    <w:p w:rsidR="00DF0180" w:rsidRPr="00B85E05" w:rsidRDefault="00DF0180" w:rsidP="00DF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 Статья 12. Взаимоотношения между коллегами.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Взаимоотношения между медицинскими работниками должны строиться на взаимном уважении, доверии и отличаться безукоризненностью и соблюдением интересов пациента.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Во взаимоотношениях с коллегами медицинский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026C40" w:rsidRPr="00B85E05" w:rsidRDefault="00026C40" w:rsidP="00DF0180">
      <w:pPr>
        <w:jc w:val="center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РАЗДЕЛ IV. ПРЕДЕЛЫ ДЕЙСТВИЯ ЭТИЧЕСКОГО КОДЕКСА</w:t>
      </w:r>
      <w:proofErr w:type="gramStart"/>
      <w:r w:rsidRPr="00B85E05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B85E05">
        <w:rPr>
          <w:rFonts w:ascii="Times New Roman" w:hAnsi="Times New Roman" w:cs="Times New Roman"/>
          <w:sz w:val="26"/>
          <w:szCs w:val="26"/>
        </w:rPr>
        <w:t>ТВЕТСТВЕННОСТЬ ЗА ЕГО НАРУШЕНИЕ, ПОРЯДОК ЕГО ПЕРЕСМОТРА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 Статья 13. Действие этического кодекса.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Настоящий кодекс   имеет обязательную силу для всех медицинских работников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НУЗ </w:t>
      </w:r>
      <w:r w:rsidRPr="00B85E05">
        <w:rPr>
          <w:rFonts w:ascii="Times New Roman" w:hAnsi="Times New Roman" w:cs="Times New Roman"/>
          <w:sz w:val="26"/>
          <w:szCs w:val="26"/>
        </w:rPr>
        <w:t>«</w:t>
      </w:r>
      <w:r w:rsidR="00DF0180">
        <w:rPr>
          <w:rFonts w:ascii="Times New Roman" w:hAnsi="Times New Roman" w:cs="Times New Roman"/>
          <w:sz w:val="26"/>
          <w:szCs w:val="26"/>
        </w:rPr>
        <w:t xml:space="preserve">Узловая больница на станции </w:t>
      </w:r>
      <w:proofErr w:type="spellStart"/>
      <w:r w:rsidR="00DF0180">
        <w:rPr>
          <w:rFonts w:ascii="Times New Roman" w:hAnsi="Times New Roman" w:cs="Times New Roman"/>
          <w:sz w:val="26"/>
          <w:szCs w:val="26"/>
        </w:rPr>
        <w:t>Февральск</w:t>
      </w:r>
      <w:proofErr w:type="spellEnd"/>
      <w:r w:rsidR="00DF0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ОАО «РЖД» 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Статья 14. Ответственность медицинского работника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lastRenderedPageBreak/>
        <w:t>Степень ответственности за нарушение профессиональной этики определяется комиссией по этике.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 </w:t>
      </w:r>
    </w:p>
    <w:p w:rsidR="00026C40" w:rsidRPr="00B85E05" w:rsidRDefault="00026C40" w:rsidP="00DF0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E05">
        <w:rPr>
          <w:rFonts w:ascii="Times New Roman" w:hAnsi="Times New Roman" w:cs="Times New Roman"/>
          <w:sz w:val="26"/>
          <w:szCs w:val="26"/>
        </w:rPr>
        <w:t> </w:t>
      </w:r>
    </w:p>
    <w:p w:rsidR="002E3246" w:rsidRDefault="00050849" w:rsidP="00DF0180">
      <w:pPr>
        <w:spacing w:after="0" w:line="240" w:lineRule="auto"/>
      </w:pPr>
    </w:p>
    <w:sectPr w:rsidR="002E3246" w:rsidSect="004B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520CE"/>
    <w:rsid w:val="00026C40"/>
    <w:rsid w:val="00050849"/>
    <w:rsid w:val="001E1C7A"/>
    <w:rsid w:val="004B62F7"/>
    <w:rsid w:val="00510AF0"/>
    <w:rsid w:val="0077558E"/>
    <w:rsid w:val="00DF0180"/>
    <w:rsid w:val="00E520CE"/>
    <w:rsid w:val="00F0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KDR</cp:lastModifiedBy>
  <cp:revision>2</cp:revision>
  <dcterms:created xsi:type="dcterms:W3CDTF">2019-12-01T09:11:00Z</dcterms:created>
  <dcterms:modified xsi:type="dcterms:W3CDTF">2019-12-01T09:11:00Z</dcterms:modified>
</cp:coreProperties>
</file>